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B50C" w14:textId="78215306" w:rsidR="003E777F" w:rsidRPr="008E03A0" w:rsidRDefault="00806336">
      <w:pPr>
        <w:jc w:val="center"/>
        <w:rPr>
          <w:rFonts w:ascii="Baxter Sans Core" w:hAnsi="Baxter Sans Core"/>
          <w:b/>
          <w:szCs w:val="24"/>
        </w:rPr>
      </w:pPr>
      <w:r w:rsidRPr="008E03A0">
        <w:rPr>
          <w:rFonts w:ascii="Baxter Sans Core" w:hAnsi="Baxter Sans Core"/>
          <w:b/>
          <w:noProof/>
          <w:szCs w:val="24"/>
        </w:rPr>
        <w:drawing>
          <wp:inline distT="0" distB="0" distL="0" distR="0" wp14:anchorId="274CFA41" wp14:editId="137E8782">
            <wp:extent cx="1866900" cy="857250"/>
            <wp:effectExtent l="0" t="0" r="0" b="0"/>
            <wp:docPr id="1" name="Picture 1" descr="H:\My Documents\My Pictures\CLASS REP CERT DUSA etc\A4_UoD_LOGO CMYK@100% @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My Pictures\CLASS REP CERT DUSA etc\A4_UoD_LOGO CMYK@100% @3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A4EC5" w14:textId="77777777" w:rsidR="003E777F" w:rsidRPr="008E03A0" w:rsidRDefault="003E777F" w:rsidP="00566BA8">
      <w:pPr>
        <w:rPr>
          <w:rFonts w:ascii="Baxter Sans Core" w:hAnsi="Baxter Sans Core"/>
          <w:b/>
          <w:szCs w:val="24"/>
        </w:rPr>
      </w:pPr>
    </w:p>
    <w:p w14:paraId="51B27032" w14:textId="670DB248" w:rsidR="529A58B0" w:rsidRDefault="529A58B0" w:rsidP="1E6186C4">
      <w:pPr>
        <w:pStyle w:val="Heading1"/>
        <w:spacing w:line="360" w:lineRule="auto"/>
        <w:rPr>
          <w:bCs/>
          <w:szCs w:val="32"/>
        </w:rPr>
      </w:pPr>
    </w:p>
    <w:p w14:paraId="7AFCCB5B" w14:textId="395050DE" w:rsidR="003E777F" w:rsidRPr="008E03A0" w:rsidRDefault="00BD6E82">
      <w:pPr>
        <w:pStyle w:val="Heading1"/>
        <w:spacing w:line="360" w:lineRule="auto"/>
        <w:rPr>
          <w:rFonts w:ascii="Baxter Sans Core" w:hAnsi="Baxter Sans Core"/>
          <w:sz w:val="24"/>
          <w:szCs w:val="24"/>
        </w:rPr>
      </w:pPr>
      <w:r w:rsidRPr="008E03A0">
        <w:rPr>
          <w:rFonts w:ascii="Baxter Sans Core" w:hAnsi="Baxter Sans Core"/>
          <w:sz w:val="24"/>
          <w:szCs w:val="24"/>
        </w:rPr>
        <w:t>ELECTION OF RECTOR 20</w:t>
      </w:r>
      <w:r w:rsidR="00FF2D93">
        <w:rPr>
          <w:rFonts w:ascii="Baxter Sans Core" w:hAnsi="Baxter Sans Core"/>
          <w:sz w:val="24"/>
          <w:szCs w:val="24"/>
        </w:rPr>
        <w:t>2</w:t>
      </w:r>
      <w:r w:rsidR="006643BE">
        <w:rPr>
          <w:rFonts w:ascii="Baxter Sans Core" w:hAnsi="Baxter Sans Core"/>
          <w:sz w:val="24"/>
          <w:szCs w:val="24"/>
        </w:rPr>
        <w:t>5</w:t>
      </w:r>
    </w:p>
    <w:p w14:paraId="4E4F5CFC" w14:textId="787A9049" w:rsidR="003E777F" w:rsidRPr="008E03A0" w:rsidRDefault="003E777F" w:rsidP="1E6186C4">
      <w:pPr>
        <w:spacing w:line="360" w:lineRule="auto"/>
        <w:jc w:val="both"/>
        <w:rPr>
          <w:rFonts w:ascii="Baxter Sans Core" w:hAnsi="Baxter Sans Core"/>
          <w:b/>
          <w:bCs/>
          <w:szCs w:val="24"/>
        </w:rPr>
      </w:pPr>
    </w:p>
    <w:p w14:paraId="54FB68AA" w14:textId="25DA0EA3" w:rsidR="003E777F" w:rsidRPr="008E03A0" w:rsidRDefault="367A97E8" w:rsidP="1E6186C4">
      <w:pPr>
        <w:spacing w:line="360" w:lineRule="auto"/>
        <w:jc w:val="both"/>
        <w:rPr>
          <w:rFonts w:ascii="Baxter Sans Core" w:hAnsi="Baxter Sans Core"/>
        </w:rPr>
      </w:pPr>
      <w:r w:rsidRPr="6D2ED9AF">
        <w:rPr>
          <w:rFonts w:ascii="Baxter Sans Core" w:hAnsi="Baxter Sans Core"/>
        </w:rPr>
        <w:t xml:space="preserve">The Rector is a senior officer of the University elected by students to represent their interests </w:t>
      </w:r>
      <w:r w:rsidR="28595271" w:rsidRPr="6D2ED9AF">
        <w:rPr>
          <w:rFonts w:ascii="Baxter Sans Core" w:hAnsi="Baxter Sans Core"/>
        </w:rPr>
        <w:t>in partnership with the Students’ Association. The R</w:t>
      </w:r>
      <w:r w:rsidR="166BA7F3" w:rsidRPr="6D2ED9AF">
        <w:rPr>
          <w:rFonts w:ascii="Baxter Sans Core" w:hAnsi="Baxter Sans Core"/>
        </w:rPr>
        <w:t>ector is a member of the University’s governing body – the University Court</w:t>
      </w:r>
      <w:r w:rsidR="309EA766" w:rsidRPr="6D2ED9AF">
        <w:rPr>
          <w:rFonts w:ascii="Baxter Sans Core" w:hAnsi="Baxter Sans Core"/>
        </w:rPr>
        <w:t xml:space="preserve">. </w:t>
      </w:r>
    </w:p>
    <w:p w14:paraId="15FAC778" w14:textId="697967B0" w:rsidR="003E777F" w:rsidRPr="008E03A0" w:rsidRDefault="003E777F" w:rsidP="1E6186C4">
      <w:pPr>
        <w:spacing w:line="360" w:lineRule="auto"/>
        <w:jc w:val="both"/>
        <w:rPr>
          <w:rFonts w:ascii="Baxter Sans Core" w:hAnsi="Baxter Sans Core"/>
        </w:rPr>
      </w:pPr>
    </w:p>
    <w:p w14:paraId="0F5BF593" w14:textId="4417DCB7" w:rsidR="003E777F" w:rsidRPr="008E03A0" w:rsidRDefault="003E777F" w:rsidP="1E6186C4">
      <w:pPr>
        <w:spacing w:line="360" w:lineRule="auto"/>
        <w:jc w:val="both"/>
        <w:rPr>
          <w:rFonts w:ascii="Baxter Sans Core" w:hAnsi="Baxter Sans Core"/>
        </w:rPr>
      </w:pPr>
      <w:r w:rsidRPr="1E6186C4">
        <w:rPr>
          <w:rFonts w:ascii="Baxter Sans Core" w:hAnsi="Baxter Sans Core"/>
        </w:rPr>
        <w:t>In accordance with Statute 4</w:t>
      </w:r>
      <w:r w:rsidR="0083638B" w:rsidRPr="1E6186C4">
        <w:rPr>
          <w:rFonts w:ascii="Baxter Sans Core" w:hAnsi="Baxter Sans Core"/>
        </w:rPr>
        <w:t xml:space="preserve"> and Ordinance 62</w:t>
      </w:r>
      <w:r w:rsidRPr="1E6186C4">
        <w:rPr>
          <w:rFonts w:ascii="Baxter Sans Core" w:hAnsi="Baxter Sans Core"/>
        </w:rPr>
        <w:t xml:space="preserve"> the University Court has decided that the election of a Rector shall be held </w:t>
      </w:r>
      <w:r w:rsidR="0083638B" w:rsidRPr="1E6186C4">
        <w:rPr>
          <w:rFonts w:ascii="Baxter Sans Core" w:hAnsi="Baxter Sans Core"/>
        </w:rPr>
        <w:t>from</w:t>
      </w:r>
      <w:r w:rsidR="003A39F5" w:rsidRPr="1E6186C4">
        <w:rPr>
          <w:rFonts w:ascii="Baxter Sans Core" w:hAnsi="Baxter Sans Core"/>
        </w:rPr>
        <w:t xml:space="preserve"> </w:t>
      </w:r>
      <w:r w:rsidR="006643BE">
        <w:rPr>
          <w:rFonts w:ascii="Baxter Sans Core" w:hAnsi="Baxter Sans Core"/>
        </w:rPr>
        <w:t>1</w:t>
      </w:r>
      <w:r w:rsidR="00E07A95">
        <w:rPr>
          <w:rFonts w:ascii="Baxter Sans Core" w:hAnsi="Baxter Sans Core"/>
        </w:rPr>
        <w:t>4</w:t>
      </w:r>
      <w:r w:rsidR="006643BE">
        <w:rPr>
          <w:rFonts w:ascii="Baxter Sans Core" w:hAnsi="Baxter Sans Core"/>
        </w:rPr>
        <w:t xml:space="preserve"> March 2025.</w:t>
      </w:r>
    </w:p>
    <w:p w14:paraId="55E8B1E9" w14:textId="77777777" w:rsidR="003E777F" w:rsidRPr="008E03A0" w:rsidRDefault="003E777F">
      <w:pPr>
        <w:spacing w:line="360" w:lineRule="auto"/>
        <w:jc w:val="both"/>
        <w:rPr>
          <w:rFonts w:ascii="Baxter Sans Core" w:hAnsi="Baxter Sans Core"/>
          <w:szCs w:val="24"/>
        </w:rPr>
      </w:pPr>
    </w:p>
    <w:p w14:paraId="2B0ED8FC" w14:textId="264352D0" w:rsidR="003E777F" w:rsidRDefault="003E777F" w:rsidP="1E6186C4">
      <w:pPr>
        <w:spacing w:line="360" w:lineRule="auto"/>
        <w:rPr>
          <w:rFonts w:ascii="Baxter Sans Core" w:hAnsi="Baxter Sans Core"/>
        </w:rPr>
      </w:pPr>
      <w:r w:rsidRPr="1E6186C4">
        <w:rPr>
          <w:rFonts w:ascii="Baxter Sans Core" w:hAnsi="Baxter Sans Core"/>
        </w:rPr>
        <w:t>Nominations</w:t>
      </w:r>
      <w:r w:rsidR="51387691" w:rsidRPr="1E6186C4">
        <w:rPr>
          <w:rFonts w:ascii="Baxter Sans Core" w:hAnsi="Baxter Sans Core"/>
        </w:rPr>
        <w:t xml:space="preserve"> of Candidates for Rector can </w:t>
      </w:r>
      <w:r w:rsidR="4239464E" w:rsidRPr="1E6186C4">
        <w:rPr>
          <w:rFonts w:ascii="Baxter Sans Core" w:hAnsi="Baxter Sans Core"/>
        </w:rPr>
        <w:t xml:space="preserve">only </w:t>
      </w:r>
      <w:r w:rsidR="51387691" w:rsidRPr="1E6186C4">
        <w:rPr>
          <w:rFonts w:ascii="Baxter Sans Core" w:hAnsi="Baxter Sans Core"/>
        </w:rPr>
        <w:t xml:space="preserve">be made by </w:t>
      </w:r>
      <w:r w:rsidR="12E0AB16" w:rsidRPr="1E6186C4">
        <w:rPr>
          <w:rFonts w:ascii="Baxter Sans Core" w:hAnsi="Baxter Sans Core"/>
        </w:rPr>
        <w:t>current students of the University</w:t>
      </w:r>
      <w:r w:rsidR="7A77951B" w:rsidRPr="1E6186C4">
        <w:rPr>
          <w:rFonts w:ascii="Baxter Sans Core" w:hAnsi="Baxter Sans Core"/>
        </w:rPr>
        <w:t>.</w:t>
      </w:r>
    </w:p>
    <w:p w14:paraId="02E367A0" w14:textId="72C858EF" w:rsidR="003E777F" w:rsidRDefault="224D13A4" w:rsidP="1E6186C4">
      <w:pPr>
        <w:spacing w:line="360" w:lineRule="auto"/>
        <w:rPr>
          <w:rFonts w:ascii="Baxter Sans Core" w:hAnsi="Baxter Sans Core"/>
          <w:szCs w:val="24"/>
        </w:rPr>
      </w:pPr>
      <w:r w:rsidRPr="1E6186C4">
        <w:rPr>
          <w:rFonts w:ascii="Baxter Sans Core" w:hAnsi="Baxter Sans Core"/>
          <w:szCs w:val="24"/>
        </w:rPr>
        <w:t>Candidates for Rector cannot be current students at Dundee or any other</w:t>
      </w:r>
      <w:r w:rsidR="5A1B3443" w:rsidRPr="1E6186C4">
        <w:rPr>
          <w:rFonts w:ascii="Baxter Sans Core" w:hAnsi="Baxter Sans Core"/>
          <w:szCs w:val="24"/>
        </w:rPr>
        <w:t xml:space="preserve"> University.</w:t>
      </w:r>
    </w:p>
    <w:p w14:paraId="5AFE299C" w14:textId="2B5C6430" w:rsidR="003E777F" w:rsidRDefault="4CF381C7" w:rsidP="529A58B0">
      <w:pPr>
        <w:spacing w:line="360" w:lineRule="auto"/>
        <w:rPr>
          <w:rFonts w:ascii="Baxter Sans Core" w:hAnsi="Baxter Sans Core"/>
        </w:rPr>
      </w:pPr>
      <w:r w:rsidRPr="1E6186C4">
        <w:rPr>
          <w:rFonts w:ascii="Baxter Sans Core" w:hAnsi="Baxter Sans Core"/>
        </w:rPr>
        <w:t xml:space="preserve">Nominations </w:t>
      </w:r>
      <w:r w:rsidR="003E777F" w:rsidRPr="1E6186C4">
        <w:rPr>
          <w:rFonts w:ascii="Baxter Sans Core" w:hAnsi="Baxter Sans Core"/>
        </w:rPr>
        <w:t xml:space="preserve">must be lodged with the University by </w:t>
      </w:r>
      <w:r w:rsidR="008E03A0" w:rsidRPr="1E6186C4">
        <w:rPr>
          <w:rFonts w:ascii="Baxter Sans Core" w:hAnsi="Baxter Sans Core"/>
        </w:rPr>
        <w:t xml:space="preserve">4pm on </w:t>
      </w:r>
      <w:r w:rsidR="00995725" w:rsidRPr="1E6186C4">
        <w:rPr>
          <w:rFonts w:ascii="Baxter Sans Core" w:hAnsi="Baxter Sans Core"/>
          <w:b/>
          <w:bCs/>
        </w:rPr>
        <w:t>1</w:t>
      </w:r>
      <w:r w:rsidR="6C5EF286" w:rsidRPr="1E6186C4">
        <w:rPr>
          <w:rFonts w:ascii="Baxter Sans Core" w:hAnsi="Baxter Sans Core"/>
          <w:b/>
          <w:bCs/>
        </w:rPr>
        <w:t xml:space="preserve">0 </w:t>
      </w:r>
      <w:r w:rsidR="00E07A95">
        <w:rPr>
          <w:rFonts w:ascii="Baxter Sans Core" w:hAnsi="Baxter Sans Core"/>
          <w:b/>
          <w:bCs/>
        </w:rPr>
        <w:t>March 2025.</w:t>
      </w:r>
    </w:p>
    <w:p w14:paraId="1FDA48A1" w14:textId="77777777" w:rsidR="003A39F5" w:rsidRDefault="003A39F5">
      <w:pPr>
        <w:spacing w:line="360" w:lineRule="auto"/>
        <w:jc w:val="both"/>
        <w:rPr>
          <w:rFonts w:ascii="Baxter Sans Core" w:hAnsi="Baxter Sans Core"/>
          <w:szCs w:val="24"/>
        </w:rPr>
      </w:pPr>
    </w:p>
    <w:p w14:paraId="064E0408" w14:textId="52EEE65D" w:rsidR="003E777F" w:rsidRPr="008E03A0" w:rsidRDefault="003E777F">
      <w:pPr>
        <w:spacing w:line="360" w:lineRule="auto"/>
        <w:jc w:val="both"/>
        <w:rPr>
          <w:rFonts w:ascii="Baxter Sans Core" w:hAnsi="Baxter Sans Core"/>
          <w:szCs w:val="24"/>
        </w:rPr>
      </w:pPr>
      <w:r w:rsidRPr="008E03A0">
        <w:rPr>
          <w:rFonts w:ascii="Baxter Sans Core" w:hAnsi="Baxter Sans Core"/>
          <w:szCs w:val="24"/>
        </w:rPr>
        <w:t xml:space="preserve">Nomination Forms, obtainable from </w:t>
      </w:r>
      <w:r w:rsidR="0083638B" w:rsidRPr="008E03A0">
        <w:rPr>
          <w:rFonts w:ascii="Baxter Sans Core" w:hAnsi="Baxter Sans Core"/>
          <w:szCs w:val="24"/>
        </w:rPr>
        <w:t>DUSA</w:t>
      </w:r>
      <w:r w:rsidR="00E07A95">
        <w:rPr>
          <w:rFonts w:ascii="Baxter Sans Core" w:hAnsi="Baxter Sans Core"/>
          <w:szCs w:val="24"/>
        </w:rPr>
        <w:t xml:space="preserve"> or in Sha</w:t>
      </w:r>
      <w:r w:rsidR="00907294">
        <w:rPr>
          <w:rFonts w:ascii="Baxter Sans Core" w:hAnsi="Baxter Sans Core"/>
          <w:szCs w:val="24"/>
        </w:rPr>
        <w:t>rePoint.</w:t>
      </w:r>
    </w:p>
    <w:p w14:paraId="79FD544F" w14:textId="77777777" w:rsidR="003E777F" w:rsidRPr="008E03A0" w:rsidRDefault="003E777F">
      <w:pPr>
        <w:spacing w:line="360" w:lineRule="auto"/>
        <w:jc w:val="both"/>
        <w:rPr>
          <w:rFonts w:ascii="Baxter Sans Core" w:hAnsi="Baxter Sans Core"/>
          <w:szCs w:val="24"/>
        </w:rPr>
      </w:pPr>
    </w:p>
    <w:p w14:paraId="06985DC1" w14:textId="4532E9D9" w:rsidR="003E777F" w:rsidRPr="008E03A0" w:rsidRDefault="003E777F" w:rsidP="1E6186C4">
      <w:pPr>
        <w:spacing w:line="360" w:lineRule="auto"/>
        <w:jc w:val="both"/>
        <w:rPr>
          <w:rFonts w:ascii="Baxter Sans Core" w:hAnsi="Baxter Sans Core"/>
        </w:rPr>
      </w:pPr>
      <w:r w:rsidRPr="1E6186C4">
        <w:rPr>
          <w:rFonts w:ascii="Baxter Sans Core" w:hAnsi="Baxter Sans Core"/>
        </w:rPr>
        <w:t xml:space="preserve">Nomination Forms must be </w:t>
      </w:r>
      <w:r w:rsidR="0083638B" w:rsidRPr="1E6186C4">
        <w:rPr>
          <w:rFonts w:ascii="Baxter Sans Core" w:hAnsi="Baxter Sans Core"/>
        </w:rPr>
        <w:t xml:space="preserve">endorsed </w:t>
      </w:r>
      <w:r w:rsidRPr="1E6186C4">
        <w:rPr>
          <w:rFonts w:ascii="Baxter Sans Core" w:hAnsi="Baxter Sans Core"/>
        </w:rPr>
        <w:t>by fifty matriculated students, including the proposer and seconder, each of whom must also enter on the for</w:t>
      </w:r>
      <w:r w:rsidR="00BD6E82" w:rsidRPr="1E6186C4">
        <w:rPr>
          <w:rFonts w:ascii="Baxter Sans Core" w:hAnsi="Baxter Sans Core"/>
        </w:rPr>
        <w:t xml:space="preserve">m </w:t>
      </w:r>
      <w:r w:rsidR="0083638B" w:rsidRPr="1E6186C4">
        <w:rPr>
          <w:rFonts w:ascii="Baxter Sans Core" w:hAnsi="Baxter Sans Core"/>
        </w:rPr>
        <w:t xml:space="preserve">their </w:t>
      </w:r>
      <w:r w:rsidRPr="1E6186C4">
        <w:rPr>
          <w:rFonts w:ascii="Baxter Sans Core" w:hAnsi="Baxter Sans Core"/>
        </w:rPr>
        <w:t>name</w:t>
      </w:r>
      <w:r w:rsidR="0083638B" w:rsidRPr="1E6186C4">
        <w:rPr>
          <w:rFonts w:ascii="Baxter Sans Core" w:hAnsi="Baxter Sans Core"/>
        </w:rPr>
        <w:t xml:space="preserve"> and matriculation number</w:t>
      </w:r>
      <w:r w:rsidRPr="1E6186C4">
        <w:rPr>
          <w:rFonts w:ascii="Baxter Sans Core" w:hAnsi="Baxter Sans Core"/>
        </w:rPr>
        <w:t xml:space="preserve"> in block </w:t>
      </w:r>
      <w:r w:rsidR="0083638B" w:rsidRPr="1E6186C4">
        <w:rPr>
          <w:rFonts w:ascii="Baxter Sans Core" w:hAnsi="Baxter Sans Core"/>
        </w:rPr>
        <w:t>capitals</w:t>
      </w:r>
      <w:r w:rsidRPr="1E6186C4">
        <w:rPr>
          <w:rFonts w:ascii="Baxter Sans Core" w:hAnsi="Baxter Sans Core"/>
        </w:rPr>
        <w:t>.</w:t>
      </w:r>
      <w:r w:rsidR="0CED17D7" w:rsidRPr="1E6186C4">
        <w:rPr>
          <w:rFonts w:ascii="Baxter Sans Core" w:hAnsi="Baxter Sans Core"/>
        </w:rPr>
        <w:t xml:space="preserve"> Students</w:t>
      </w:r>
      <w:r w:rsidR="23B4A1F4" w:rsidRPr="1E6186C4">
        <w:rPr>
          <w:rFonts w:ascii="Baxter Sans Core" w:hAnsi="Baxter Sans Core"/>
        </w:rPr>
        <w:t xml:space="preserve"> must</w:t>
      </w:r>
      <w:r w:rsidR="0CED17D7" w:rsidRPr="1E6186C4">
        <w:rPr>
          <w:rFonts w:ascii="Baxter Sans Core" w:hAnsi="Baxter Sans Core"/>
        </w:rPr>
        <w:t xml:space="preserve"> not support more than one nomination.</w:t>
      </w:r>
    </w:p>
    <w:p w14:paraId="1E515CC1" w14:textId="77777777" w:rsidR="003E777F" w:rsidRPr="008E03A0" w:rsidRDefault="003E777F">
      <w:pPr>
        <w:spacing w:line="360" w:lineRule="auto"/>
        <w:jc w:val="both"/>
        <w:rPr>
          <w:rFonts w:ascii="Baxter Sans Core" w:hAnsi="Baxter Sans Core"/>
          <w:szCs w:val="24"/>
        </w:rPr>
      </w:pPr>
    </w:p>
    <w:p w14:paraId="46D5BE83" w14:textId="042B1618" w:rsidR="003E777F" w:rsidRPr="008E03A0" w:rsidRDefault="003E777F" w:rsidP="1E6186C4">
      <w:pPr>
        <w:spacing w:line="360" w:lineRule="auto"/>
        <w:jc w:val="both"/>
        <w:rPr>
          <w:rFonts w:ascii="Baxter Sans Core" w:hAnsi="Baxter Sans Core"/>
        </w:rPr>
      </w:pPr>
      <w:r w:rsidRPr="1E6186C4">
        <w:rPr>
          <w:rFonts w:ascii="Baxter Sans Core" w:hAnsi="Baxter Sans Core"/>
        </w:rPr>
        <w:t xml:space="preserve">Each Nomination Form must be accompanied by an </w:t>
      </w:r>
      <w:r w:rsidRPr="1E6186C4">
        <w:rPr>
          <w:rFonts w:ascii="Baxter Sans Core" w:hAnsi="Baxter Sans Core"/>
          <w:b/>
          <w:bCs/>
        </w:rPr>
        <w:t>Acceptance of Nomination Form</w:t>
      </w:r>
      <w:r w:rsidRPr="1E6186C4">
        <w:rPr>
          <w:rFonts w:ascii="Baxter Sans Core" w:hAnsi="Baxter Sans Core"/>
        </w:rPr>
        <w:t xml:space="preserve"> signed</w:t>
      </w:r>
      <w:r w:rsidR="0083638B" w:rsidRPr="1E6186C4">
        <w:rPr>
          <w:rFonts w:ascii="Baxter Sans Core" w:hAnsi="Baxter Sans Core"/>
        </w:rPr>
        <w:t xml:space="preserve"> or endorsed</w:t>
      </w:r>
      <w:r w:rsidRPr="1E6186C4">
        <w:rPr>
          <w:rFonts w:ascii="Baxter Sans Core" w:hAnsi="Baxter Sans Core"/>
        </w:rPr>
        <w:t xml:space="preserve"> by the nominee for the Rectorship.</w:t>
      </w:r>
    </w:p>
    <w:p w14:paraId="7D0DC694" w14:textId="6BED87E8" w:rsidR="529A58B0" w:rsidRDefault="529A58B0" w:rsidP="529A58B0">
      <w:pPr>
        <w:spacing w:line="360" w:lineRule="auto"/>
        <w:jc w:val="both"/>
        <w:rPr>
          <w:rFonts w:ascii="Baxter Sans Core" w:hAnsi="Baxter Sans Core"/>
          <w:szCs w:val="24"/>
        </w:rPr>
      </w:pPr>
    </w:p>
    <w:p w14:paraId="1D0AC1FC" w14:textId="781B4D8A" w:rsidR="1FADD7DE" w:rsidRDefault="1FADD7DE" w:rsidP="529A58B0">
      <w:pPr>
        <w:spacing w:line="360" w:lineRule="auto"/>
        <w:jc w:val="both"/>
        <w:rPr>
          <w:rFonts w:ascii="Baxter Sans Core" w:hAnsi="Baxter Sans Core"/>
          <w:szCs w:val="24"/>
        </w:rPr>
      </w:pPr>
      <w:r w:rsidRPr="529A58B0">
        <w:rPr>
          <w:rFonts w:ascii="Baxter Sans Core" w:hAnsi="Baxter Sans Core"/>
          <w:szCs w:val="24"/>
        </w:rPr>
        <w:t>Students who are considering nominating a candidate to serve as Rector</w:t>
      </w:r>
      <w:r w:rsidR="3D8FC630" w:rsidRPr="529A58B0">
        <w:rPr>
          <w:rFonts w:ascii="Baxter Sans Core" w:hAnsi="Baxter Sans Core"/>
          <w:szCs w:val="24"/>
        </w:rPr>
        <w:t xml:space="preserve"> are advised to contact</w:t>
      </w:r>
      <w:r w:rsidR="00907294">
        <w:rPr>
          <w:rFonts w:ascii="Baxter Sans Core" w:hAnsi="Baxter Sans Core"/>
          <w:szCs w:val="24"/>
        </w:rPr>
        <w:t xml:space="preserve"> </w:t>
      </w:r>
      <w:r w:rsidR="00EE5D6B">
        <w:rPr>
          <w:rFonts w:ascii="Baxter Sans Core" w:hAnsi="Baxter Sans Core"/>
          <w:szCs w:val="24"/>
        </w:rPr>
        <w:t xml:space="preserve">Nicole Okoro </w:t>
      </w:r>
      <w:r w:rsidR="4ED68B08" w:rsidRPr="529A58B0">
        <w:rPr>
          <w:rFonts w:ascii="Baxter Sans Core" w:hAnsi="Baxter Sans Core"/>
          <w:szCs w:val="24"/>
        </w:rPr>
        <w:t>(</w:t>
      </w:r>
      <w:r w:rsidR="0558A7C1" w:rsidRPr="529A58B0">
        <w:rPr>
          <w:rFonts w:ascii="Baxter Sans Core" w:hAnsi="Baxter Sans Core"/>
          <w:szCs w:val="24"/>
        </w:rPr>
        <w:t>Vice-President Representation</w:t>
      </w:r>
      <w:r w:rsidR="4636C0CB" w:rsidRPr="529A58B0">
        <w:rPr>
          <w:rFonts w:ascii="Baxter Sans Core" w:hAnsi="Baxter Sans Core"/>
          <w:szCs w:val="24"/>
        </w:rPr>
        <w:t xml:space="preserve"> DUSA</w:t>
      </w:r>
      <w:r w:rsidR="26856638" w:rsidRPr="529A58B0">
        <w:rPr>
          <w:rFonts w:ascii="Baxter Sans Core" w:hAnsi="Baxter Sans Core"/>
          <w:szCs w:val="24"/>
        </w:rPr>
        <w:t>):</w:t>
      </w:r>
      <w:r w:rsidR="4636C0CB" w:rsidRPr="529A58B0">
        <w:rPr>
          <w:rFonts w:ascii="Baxter Sans Core" w:hAnsi="Baxter Sans Core"/>
          <w:szCs w:val="24"/>
        </w:rPr>
        <w:t xml:space="preserve"> </w:t>
      </w:r>
      <w:hyperlink r:id="rId9">
        <w:r w:rsidR="0558A7C1" w:rsidRPr="529A58B0">
          <w:rPr>
            <w:rStyle w:val="Hyperlink"/>
            <w:rFonts w:ascii="Baxter Sans Core" w:hAnsi="Baxter Sans Core"/>
            <w:szCs w:val="24"/>
          </w:rPr>
          <w:t>vpr@dusa.co.uk</w:t>
        </w:r>
      </w:hyperlink>
    </w:p>
    <w:p w14:paraId="4553CC31" w14:textId="0349F4F1" w:rsidR="529A58B0" w:rsidRDefault="529A58B0" w:rsidP="529A58B0">
      <w:pPr>
        <w:spacing w:line="360" w:lineRule="auto"/>
        <w:jc w:val="both"/>
        <w:rPr>
          <w:rFonts w:ascii="Baxter Sans Core" w:hAnsi="Baxter Sans Core"/>
          <w:szCs w:val="24"/>
        </w:rPr>
      </w:pPr>
    </w:p>
    <w:p w14:paraId="2D56250E" w14:textId="1858660A" w:rsidR="003E777F" w:rsidRPr="008E03A0" w:rsidRDefault="0083638B" w:rsidP="529A58B0">
      <w:pPr>
        <w:spacing w:line="360" w:lineRule="auto"/>
        <w:jc w:val="both"/>
        <w:rPr>
          <w:rFonts w:ascii="Baxter Sans Core" w:hAnsi="Baxter Sans Core"/>
        </w:rPr>
      </w:pPr>
      <w:r w:rsidRPr="529A58B0">
        <w:rPr>
          <w:rFonts w:ascii="Baxter Sans Core" w:hAnsi="Baxter Sans Core"/>
        </w:rPr>
        <w:t>Dr Jim McGeorge</w:t>
      </w:r>
    </w:p>
    <w:p w14:paraId="5CD850E4" w14:textId="4AB6A58C" w:rsidR="003E777F" w:rsidRPr="008E03A0" w:rsidRDefault="0083638B">
      <w:pPr>
        <w:spacing w:line="360" w:lineRule="auto"/>
        <w:jc w:val="both"/>
        <w:rPr>
          <w:rFonts w:ascii="Baxter Sans Core" w:hAnsi="Baxter Sans Core"/>
          <w:szCs w:val="24"/>
        </w:rPr>
      </w:pPr>
      <w:r w:rsidRPr="008E03A0">
        <w:rPr>
          <w:rFonts w:ascii="Baxter Sans Core" w:hAnsi="Baxter Sans Core"/>
          <w:szCs w:val="24"/>
        </w:rPr>
        <w:t xml:space="preserve">University </w:t>
      </w:r>
      <w:r w:rsidR="003E777F" w:rsidRPr="008E03A0">
        <w:rPr>
          <w:rFonts w:ascii="Baxter Sans Core" w:hAnsi="Baxter Sans Core"/>
          <w:szCs w:val="24"/>
        </w:rPr>
        <w:t>Secretary</w:t>
      </w:r>
    </w:p>
    <w:p w14:paraId="71A42D9E" w14:textId="77777777" w:rsidR="003E777F" w:rsidRPr="008E03A0" w:rsidRDefault="003E777F">
      <w:pPr>
        <w:spacing w:line="360" w:lineRule="auto"/>
        <w:jc w:val="both"/>
        <w:rPr>
          <w:rFonts w:ascii="Baxter Sans Core" w:hAnsi="Baxter Sans Core"/>
          <w:szCs w:val="24"/>
        </w:rPr>
      </w:pPr>
    </w:p>
    <w:p w14:paraId="4276EABA" w14:textId="39CDFAE4" w:rsidR="003E777F" w:rsidRPr="008E03A0" w:rsidRDefault="00EE5D6B">
      <w:pPr>
        <w:pStyle w:val="Heading2"/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>1 February 2025</w:t>
      </w:r>
    </w:p>
    <w:sectPr w:rsidR="003E777F" w:rsidRPr="008E03A0" w:rsidSect="00FC0262">
      <w:pgSz w:w="11909" w:h="16834" w:code="9"/>
      <w:pgMar w:top="720" w:right="720" w:bottom="720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80EA1"/>
    <w:multiLevelType w:val="hybridMultilevel"/>
    <w:tmpl w:val="B1A6B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4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A8"/>
    <w:rsid w:val="003A39F5"/>
    <w:rsid w:val="003E777F"/>
    <w:rsid w:val="00566BA8"/>
    <w:rsid w:val="005F2390"/>
    <w:rsid w:val="006643BE"/>
    <w:rsid w:val="006B396A"/>
    <w:rsid w:val="00744996"/>
    <w:rsid w:val="00806336"/>
    <w:rsid w:val="0083638B"/>
    <w:rsid w:val="00881D33"/>
    <w:rsid w:val="008E03A0"/>
    <w:rsid w:val="00907294"/>
    <w:rsid w:val="00995725"/>
    <w:rsid w:val="009F342E"/>
    <w:rsid w:val="00B44D9E"/>
    <w:rsid w:val="00BD6E82"/>
    <w:rsid w:val="00C27C06"/>
    <w:rsid w:val="00C456D5"/>
    <w:rsid w:val="00E07A95"/>
    <w:rsid w:val="00EE5D6B"/>
    <w:rsid w:val="00EE79B7"/>
    <w:rsid w:val="00F21DCC"/>
    <w:rsid w:val="00FA3602"/>
    <w:rsid w:val="00FC0262"/>
    <w:rsid w:val="00FF2D93"/>
    <w:rsid w:val="010F3B67"/>
    <w:rsid w:val="043CF665"/>
    <w:rsid w:val="04FB49F2"/>
    <w:rsid w:val="0558A7C1"/>
    <w:rsid w:val="07D18783"/>
    <w:rsid w:val="0CED17D7"/>
    <w:rsid w:val="0D37ECE0"/>
    <w:rsid w:val="0DAF00BD"/>
    <w:rsid w:val="12E0AB16"/>
    <w:rsid w:val="13A31F3B"/>
    <w:rsid w:val="14CFA893"/>
    <w:rsid w:val="1529D668"/>
    <w:rsid w:val="162E88AF"/>
    <w:rsid w:val="166BA7F3"/>
    <w:rsid w:val="17B43EBD"/>
    <w:rsid w:val="17B969BC"/>
    <w:rsid w:val="17F8F3DE"/>
    <w:rsid w:val="1AAF297B"/>
    <w:rsid w:val="1CC5B663"/>
    <w:rsid w:val="1E6186C4"/>
    <w:rsid w:val="1FADD7DE"/>
    <w:rsid w:val="224D13A4"/>
    <w:rsid w:val="23B4A1F4"/>
    <w:rsid w:val="249D4154"/>
    <w:rsid w:val="25133A5C"/>
    <w:rsid w:val="2587A08E"/>
    <w:rsid w:val="26856638"/>
    <w:rsid w:val="273C994C"/>
    <w:rsid w:val="28595271"/>
    <w:rsid w:val="2A743A0E"/>
    <w:rsid w:val="2CDA8863"/>
    <w:rsid w:val="2D03CD62"/>
    <w:rsid w:val="2DE9CC34"/>
    <w:rsid w:val="309EA766"/>
    <w:rsid w:val="33ECDAC3"/>
    <w:rsid w:val="348757D4"/>
    <w:rsid w:val="367A97E8"/>
    <w:rsid w:val="369FAE0E"/>
    <w:rsid w:val="38930B6B"/>
    <w:rsid w:val="397046DA"/>
    <w:rsid w:val="3B149B3E"/>
    <w:rsid w:val="3CA7E79C"/>
    <w:rsid w:val="3D8FC630"/>
    <w:rsid w:val="3DB0C3C3"/>
    <w:rsid w:val="3FDF885E"/>
    <w:rsid w:val="4239464E"/>
    <w:rsid w:val="44200547"/>
    <w:rsid w:val="4636C0CB"/>
    <w:rsid w:val="4CF381C7"/>
    <w:rsid w:val="4ED68B08"/>
    <w:rsid w:val="4F34765D"/>
    <w:rsid w:val="51387691"/>
    <w:rsid w:val="529A58B0"/>
    <w:rsid w:val="5460C8B3"/>
    <w:rsid w:val="5510C3A7"/>
    <w:rsid w:val="5727843D"/>
    <w:rsid w:val="59540EAC"/>
    <w:rsid w:val="5993D79A"/>
    <w:rsid w:val="5A1B3443"/>
    <w:rsid w:val="5AD00A37"/>
    <w:rsid w:val="5B9C8772"/>
    <w:rsid w:val="5DAEC9C6"/>
    <w:rsid w:val="5E07AAF9"/>
    <w:rsid w:val="63B81F8D"/>
    <w:rsid w:val="6C5EF286"/>
    <w:rsid w:val="6D2ED9AF"/>
    <w:rsid w:val="6D75C155"/>
    <w:rsid w:val="6EFC7882"/>
    <w:rsid w:val="703B5887"/>
    <w:rsid w:val="72461E64"/>
    <w:rsid w:val="77A6B946"/>
    <w:rsid w:val="77CC9E8F"/>
    <w:rsid w:val="7A3807EC"/>
    <w:rsid w:val="7A779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F6E56"/>
  <w15:chartTrackingRefBased/>
  <w15:docId w15:val="{005874A5-9E91-424C-8138-13F2F94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6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744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99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B3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9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pr@dus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37CC0BBEBB049851BAD63AD8842B6" ma:contentTypeVersion="4" ma:contentTypeDescription="Create a new document." ma:contentTypeScope="" ma:versionID="edfdd551f2e43770a1410ce40079f063">
  <xsd:schema xmlns:xsd="http://www.w3.org/2001/XMLSchema" xmlns:xs="http://www.w3.org/2001/XMLSchema" xmlns:p="http://schemas.microsoft.com/office/2006/metadata/properties" xmlns:ns2="c1670f55-7ccf-40ec-ab64-a4cb6e2fe6c7" targetNamespace="http://schemas.microsoft.com/office/2006/metadata/properties" ma:root="true" ma:fieldsID="4fd722252e352cdc78bb440f00e75e75" ns2:_="">
    <xsd:import namespace="c1670f55-7ccf-40ec-ab64-a4cb6e2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0f55-7ccf-40ec-ab64-a4cb6e2fe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4CCE1-CE75-4876-B4DE-99C660B81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494D7-389E-4566-B3E2-AB5517F04044}"/>
</file>

<file path=customXml/itemProps3.xml><?xml version="1.0" encoding="utf-8"?>
<ds:datastoreItem xmlns:ds="http://schemas.openxmlformats.org/officeDocument/2006/customXml" ds:itemID="{4C5895A2-3D43-4CDA-8321-55993B0A58F9}">
  <ds:schemaRefs>
    <ds:schemaRef ds:uri="http://schemas.microsoft.com/office/2006/metadata/properties"/>
    <ds:schemaRef ds:uri="http://schemas.microsoft.com/office/infopath/2007/PartnerControls"/>
    <ds:schemaRef ds:uri="1a0fb6dc-27aa-4ab2-9206-9d10b646f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>University of Dundee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Boath</dc:creator>
  <cp:keywords/>
  <dc:description/>
  <cp:lastModifiedBy>Martin Glover (Staff)</cp:lastModifiedBy>
  <cp:revision>6</cp:revision>
  <cp:lastPrinted>2009-12-01T12:31:00Z</cp:lastPrinted>
  <dcterms:created xsi:type="dcterms:W3CDTF">2025-01-21T09:36:00Z</dcterms:created>
  <dcterms:modified xsi:type="dcterms:W3CDTF">2025-01-21T09:40:00Z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0x0101008F237CC0BBEBB049851BAD63AD8842B6</vt:lpwstr>
  </property>
</Properties>
</file>